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5737254B" w:rsidR="001A0679" w:rsidRPr="008C14CF" w:rsidRDefault="00BD3030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C14CF" w:rsidRPr="008C14CF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Safenet HSM Pl220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4FF5FC4A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8C14CF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მხარდაჭერის მომსახურები</w:t>
                                    </w:r>
                                    <w:r w:rsidR="00DE5BDC" w:rsidRPr="008C14CF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ს</w:t>
                                    </w:r>
                                    <w:r w:rsidRPr="008C14CF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5737254B" w:rsidR="001A0679" w:rsidRPr="008C14CF" w:rsidRDefault="00292983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C14CF" w:rsidRPr="008C14CF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Safenet HSM Pl220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4FF5FC4A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8C14CF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მხარდაჭერის მომსახურები</w:t>
                              </w:r>
                              <w:r w:rsidR="00DE5BDC" w:rsidRPr="008C14CF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ს</w:t>
                              </w:r>
                              <w:r w:rsidRPr="008C14CF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BD3030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71EB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7F01FC4A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1-12-15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346A7">
                                      <w:rPr>
                                        <w:lang w:val="ka-GE"/>
                                      </w:rPr>
                                      <w:t>15</w:t>
                                    </w:r>
                                    <w:r w:rsidR="00765754">
                                      <w:rPr>
                                        <w:lang w:val="ka-GE"/>
                                      </w:rPr>
                                      <w:t>.12</w:t>
                                    </w:r>
                                    <w:r w:rsidR="00214D82" w:rsidRPr="00214D82">
                                      <w:rPr>
                                        <w:lang w:val="ka-GE"/>
                                      </w:rPr>
                                      <w:t>.2021</w:t>
                                    </w:r>
                                  </w:sdtContent>
                                </w:sdt>
                              </w:p>
                              <w:p w14:paraId="725EE839" w14:textId="65D6FD7B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1-12-21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346A7">
                                      <w:rPr>
                                        <w:lang w:val="ka-GE"/>
                                      </w:rPr>
                                      <w:t>21</w:t>
                                    </w:r>
                                    <w:r w:rsidR="00765754" w:rsidRPr="008C14CF">
                                      <w:rPr>
                                        <w:lang w:val="ka-GE"/>
                                      </w:rPr>
                                      <w:t>.12</w:t>
                                    </w:r>
                                    <w:r w:rsidR="00214D82" w:rsidRPr="008C14CF">
                                      <w:rPr>
                                        <w:lang w:val="ka-GE"/>
                                      </w:rPr>
                                      <w:t>.2021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7F01FC4A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1-12-15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346A7">
                                <w:rPr>
                                  <w:lang w:val="ka-GE"/>
                                </w:rPr>
                                <w:t>15</w:t>
                              </w:r>
                              <w:r w:rsidR="00765754">
                                <w:rPr>
                                  <w:lang w:val="ka-GE"/>
                                </w:rPr>
                                <w:t>.12</w:t>
                              </w:r>
                              <w:r w:rsidR="00214D82" w:rsidRPr="00214D82">
                                <w:rPr>
                                  <w:lang w:val="ka-GE"/>
                                </w:rPr>
                                <w:t>.2021</w:t>
                              </w:r>
                            </w:sdtContent>
                          </w:sdt>
                        </w:p>
                        <w:p w14:paraId="725EE839" w14:textId="65D6FD7B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1-12-21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346A7">
                                <w:rPr>
                                  <w:lang w:val="ka-GE"/>
                                </w:rPr>
                                <w:t>21</w:t>
                              </w:r>
                              <w:r w:rsidR="00765754" w:rsidRPr="008C14CF">
                                <w:rPr>
                                  <w:lang w:val="ka-GE"/>
                                </w:rPr>
                                <w:t>.12</w:t>
                              </w:r>
                              <w:r w:rsidR="00214D82" w:rsidRPr="008C14CF">
                                <w:rPr>
                                  <w:lang w:val="ka-GE"/>
                                </w:rPr>
                                <w:t>.2021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>
      <w:bookmarkStart w:id="2" w:name="_GoBack"/>
      <w:bookmarkEnd w:id="2"/>
    </w:p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BD303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BD303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BD303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BD303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BD303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BD303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76D1D3DE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3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8C14CF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6E7381" w:rsidRPr="008C14CF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proofErr w:type="spellStart"/>
      <w:r w:rsidR="00A509CC" w:rsidRPr="008C14CF">
        <w:rPr>
          <w:rFonts w:eastAsiaTheme="minorEastAsia" w:cs="Sylfaen"/>
          <w:color w:val="244061" w:themeColor="accent1" w:themeShade="80"/>
          <w:lang w:eastAsia="ja-JP"/>
        </w:rPr>
        <w:t>Safenet</w:t>
      </w:r>
      <w:proofErr w:type="spellEnd"/>
      <w:r w:rsidR="006E7381" w:rsidRPr="008C14CF">
        <w:rPr>
          <w:rFonts w:eastAsiaTheme="minorEastAsia" w:cs="Sylfaen"/>
          <w:color w:val="244061" w:themeColor="accent1" w:themeShade="80"/>
          <w:lang w:eastAsia="ja-JP"/>
        </w:rPr>
        <w:t xml:space="preserve"> HSM</w:t>
      </w:r>
      <w:r w:rsidR="00A509CC" w:rsidRPr="008C14CF">
        <w:rPr>
          <w:rFonts w:eastAsiaTheme="minorEastAsia" w:cs="Sylfaen"/>
          <w:color w:val="244061" w:themeColor="accent1" w:themeShade="80"/>
          <w:lang w:eastAsia="ja-JP"/>
        </w:rPr>
        <w:t xml:space="preserve"> PL 220 </w:t>
      </w:r>
      <w:r w:rsidR="006E7381" w:rsidRPr="008C14CF">
        <w:rPr>
          <w:rFonts w:eastAsiaTheme="minorEastAsia" w:cs="Sylfaen"/>
          <w:color w:val="244061" w:themeColor="accent1" w:themeShade="80"/>
          <w:lang w:eastAsia="ja-JP"/>
        </w:rPr>
        <w:t xml:space="preserve">Standard Extended Support 1 </w:t>
      </w:r>
      <w:r w:rsidR="008B0ADA" w:rsidRPr="008C14CF">
        <w:rPr>
          <w:rFonts w:eastAsiaTheme="minorEastAsia" w:cs="Sylfaen"/>
          <w:color w:val="244061" w:themeColor="accent1" w:themeShade="80"/>
          <w:lang w:val="ka-GE" w:eastAsia="ja-JP"/>
        </w:rPr>
        <w:t>წლიანი</w:t>
      </w:r>
      <w:r w:rsidR="00A509CC" w:rsidRPr="008C14CF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F62DF2" w:rsidRPr="008C14CF">
        <w:rPr>
          <w:rFonts w:cs="Calibri"/>
          <w:color w:val="1F497D"/>
          <w:sz w:val="22"/>
          <w:szCs w:val="22"/>
          <w:lang w:val="ka-GE"/>
        </w:rPr>
        <w:t>მხარდაჭერის</w:t>
      </w:r>
      <w:r w:rsidR="00F62DF2" w:rsidRPr="00F62DF2">
        <w:rPr>
          <w:color w:val="1F497D"/>
          <w:lang w:val="ka-GE"/>
        </w:rPr>
        <w:t xml:space="preserve"> მომსახურებ</w:t>
      </w:r>
      <w:r w:rsidR="00F62DF2">
        <w:rPr>
          <w:color w:val="1F497D"/>
          <w:lang w:val="ka-GE"/>
        </w:rPr>
        <w:t>ის 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075" w:type="dxa"/>
        <w:tblLook w:val="04A0" w:firstRow="1" w:lastRow="0" w:firstColumn="1" w:lastColumn="0" w:noHBand="0" w:noVBand="1"/>
      </w:tblPr>
      <w:tblGrid>
        <w:gridCol w:w="5575"/>
        <w:gridCol w:w="1050"/>
        <w:gridCol w:w="1620"/>
        <w:gridCol w:w="1830"/>
      </w:tblGrid>
      <w:tr w:rsidR="00907F2C" w:rsidRPr="009D27E5" w14:paraId="0317D777" w14:textId="26B5654C" w:rsidTr="00A50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5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620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1830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262ACD" w:rsidRPr="008C14CF" w14:paraId="00662104" w14:textId="359E92F8" w:rsidTr="00A509C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  <w:hideMark/>
          </w:tcPr>
          <w:p w14:paraId="592E1F10" w14:textId="1CB9A179" w:rsidR="00262ACD" w:rsidRPr="008C14CF" w:rsidRDefault="00262ACD" w:rsidP="00A509CC">
            <w:pPr>
              <w:rPr>
                <w:color w:val="1F497D"/>
                <w:lang w:val="ka-GE"/>
              </w:rPr>
            </w:pPr>
            <w:r w:rsidRPr="008C14CF">
              <w:rPr>
                <w:color w:val="1F497D"/>
              </w:rPr>
              <w:t xml:space="preserve">PL 220-Model PSA 02  - Serial Number AB025397 (576385) Standard Service Plan (1 </w:t>
            </w:r>
            <w:proofErr w:type="spellStart"/>
            <w:r w:rsidRPr="008C14CF">
              <w:rPr>
                <w:color w:val="1F497D"/>
              </w:rPr>
              <w:t>წლიანი</w:t>
            </w:r>
            <w:proofErr w:type="spellEnd"/>
            <w:r w:rsidRPr="008C14CF">
              <w:rPr>
                <w:color w:val="1F497D"/>
              </w:rPr>
              <w:t xml:space="preserve"> </w:t>
            </w:r>
            <w:proofErr w:type="spellStart"/>
            <w:r w:rsidRPr="008C14CF">
              <w:rPr>
                <w:color w:val="1F497D"/>
              </w:rPr>
              <w:t>ვადით</w:t>
            </w:r>
            <w:proofErr w:type="spellEnd"/>
            <w:r w:rsidRPr="008C14CF">
              <w:rPr>
                <w:color w:val="1F497D"/>
              </w:rPr>
              <w:t>)</w:t>
            </w:r>
            <w:r w:rsidRPr="008C14CF">
              <w:rPr>
                <w:color w:val="1F497D"/>
                <w:lang w:val="ka-GE"/>
              </w:rPr>
              <w:t xml:space="preserve"> </w:t>
            </w:r>
          </w:p>
          <w:p w14:paraId="44B192EC" w14:textId="2223F9AD" w:rsidR="00262ACD" w:rsidRPr="008C14CF" w:rsidRDefault="00262ACD" w:rsidP="008631D2">
            <w:pPr>
              <w:rPr>
                <w:rFonts w:asciiTheme="minorHAnsi" w:hAnsiTheme="minorHAnsi" w:cs="Sylfaen"/>
                <w:b w:val="0"/>
                <w:color w:val="244061" w:themeColor="accent1" w:themeShade="80"/>
              </w:rPr>
            </w:pPr>
          </w:p>
        </w:tc>
        <w:tc>
          <w:tcPr>
            <w:tcW w:w="1050" w:type="dxa"/>
            <w:noWrap/>
            <w:hideMark/>
          </w:tcPr>
          <w:p w14:paraId="6B5E4565" w14:textId="6DB42CF5" w:rsidR="00262ACD" w:rsidRPr="008C14CF" w:rsidRDefault="00262ACD" w:rsidP="00863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8C14CF">
              <w:rPr>
                <w:rFonts w:cs="Sylfaen"/>
                <w:bCs/>
                <w:color w:val="244061" w:themeColor="accent1" w:themeShade="80"/>
                <w:lang w:eastAsia="ja-JP"/>
              </w:rPr>
              <w:t>1</w:t>
            </w:r>
          </w:p>
        </w:tc>
        <w:tc>
          <w:tcPr>
            <w:tcW w:w="1620" w:type="dxa"/>
            <w:noWrap/>
            <w:hideMark/>
          </w:tcPr>
          <w:p w14:paraId="1A99267C" w14:textId="77777777" w:rsidR="00262ACD" w:rsidRPr="008C14CF" w:rsidRDefault="00262ACD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8C14CF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1830" w:type="dxa"/>
            <w:vMerge w:val="restart"/>
          </w:tcPr>
          <w:p w14:paraId="1F79094A" w14:textId="71181444" w:rsidR="00262ACD" w:rsidRPr="008C14CF" w:rsidRDefault="00262ACD" w:rsidP="00262A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8C14CF">
              <w:rPr>
                <w:rFonts w:cs="Sylfaen"/>
                <w:color w:val="244061" w:themeColor="accent1" w:themeShade="80"/>
                <w:lang w:val="ka-GE"/>
              </w:rPr>
              <w:t xml:space="preserve">მოწოდება უნდა მოხდეს  არაუგვინეს </w:t>
            </w:r>
            <w:r w:rsidRPr="008C14CF">
              <w:rPr>
                <w:rFonts w:cs="Sylfaen"/>
                <w:b/>
                <w:color w:val="244061" w:themeColor="accent1" w:themeShade="80"/>
                <w:lang w:val="ka-GE"/>
              </w:rPr>
              <w:t xml:space="preserve">2022 </w:t>
            </w:r>
            <w:r w:rsidRPr="008C14CF">
              <w:rPr>
                <w:rFonts w:cs="Sylfaen"/>
                <w:color w:val="244061" w:themeColor="accent1" w:themeShade="80"/>
                <w:lang w:val="ka-GE"/>
              </w:rPr>
              <w:t xml:space="preserve">წლის,                      </w:t>
            </w:r>
            <w:r w:rsidRPr="008C14CF">
              <w:rPr>
                <w:rFonts w:cs="Sylfaen"/>
                <w:b/>
                <w:color w:val="244061" w:themeColor="accent1" w:themeShade="80"/>
                <w:lang w:val="ka-GE"/>
              </w:rPr>
              <w:t>10 იანვრისა</w:t>
            </w:r>
            <w:r w:rsidRPr="008C14CF">
              <w:rPr>
                <w:rFonts w:cs="Sylfaen"/>
                <w:color w:val="244061" w:themeColor="accent1" w:themeShade="80"/>
                <w:lang w:val="ka-GE"/>
              </w:rPr>
              <w:t xml:space="preserve"> </w:t>
            </w:r>
          </w:p>
        </w:tc>
      </w:tr>
      <w:tr w:rsidR="00262ACD" w:rsidRPr="00262ACD" w14:paraId="033FA51E" w14:textId="01662385" w:rsidTr="00A509C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4041CE04" w14:textId="521B98B8" w:rsidR="00262ACD" w:rsidRPr="008C14CF" w:rsidRDefault="00262ACD" w:rsidP="00A509CC">
            <w:pPr>
              <w:rPr>
                <w:color w:val="1F497D"/>
                <w:lang w:val="ka-GE"/>
              </w:rPr>
            </w:pPr>
            <w:r w:rsidRPr="008C14CF">
              <w:rPr>
                <w:color w:val="1F497D"/>
                <w:lang w:val="ka-GE"/>
              </w:rPr>
              <w:t>PL 220 – Model PSA 02- Serial Number AB027216 (582788) Standard Service Plan (1 წლიანი ვადით)</w:t>
            </w:r>
          </w:p>
          <w:p w14:paraId="69F5CB17" w14:textId="2512014F" w:rsidR="00262ACD" w:rsidRPr="008C14CF" w:rsidRDefault="00262ACD" w:rsidP="008631D2">
            <w:pPr>
              <w:rPr>
                <w:rFonts w:ascii="Palatino Linotype" w:hAnsi="Palatino Linotype" w:cs="Sylfaen"/>
                <w:b w:val="0"/>
                <w:color w:val="244061" w:themeColor="accent1" w:themeShade="80"/>
                <w:lang w:val="ka-GE"/>
              </w:rPr>
            </w:pPr>
          </w:p>
        </w:tc>
        <w:tc>
          <w:tcPr>
            <w:tcW w:w="1050" w:type="dxa"/>
            <w:noWrap/>
          </w:tcPr>
          <w:p w14:paraId="157D269F" w14:textId="69FBE325" w:rsidR="00262ACD" w:rsidRPr="008631D2" w:rsidRDefault="00262ACD" w:rsidP="00863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8C14CF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  <w:tc>
          <w:tcPr>
            <w:tcW w:w="1620" w:type="dxa"/>
            <w:noWrap/>
          </w:tcPr>
          <w:p w14:paraId="7D3F5F80" w14:textId="77777777" w:rsidR="00262ACD" w:rsidRPr="009D27E5" w:rsidRDefault="00262ACD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30" w:type="dxa"/>
            <w:vMerge/>
          </w:tcPr>
          <w:p w14:paraId="466D4B4E" w14:textId="77777777" w:rsidR="00262ACD" w:rsidRPr="009D27E5" w:rsidRDefault="00262ACD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Pr="00262ACD" w:rsidRDefault="00876ED2" w:rsidP="00876ED2">
      <w:pPr>
        <w:pStyle w:val="a"/>
        <w:numPr>
          <w:ilvl w:val="0"/>
          <w:numId w:val="0"/>
        </w:numPr>
        <w:ind w:left="1080"/>
        <w:rPr>
          <w:lang w:val="ka-GE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77777777" w:rsidR="00F8756A" w:rsidRPr="00932F1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350" w:type="dxa"/>
        <w:tblInd w:w="-185" w:type="dxa"/>
        <w:tblLook w:val="04A0" w:firstRow="1" w:lastRow="0" w:firstColumn="1" w:lastColumn="0" w:noHBand="0" w:noVBand="1"/>
      </w:tblPr>
      <w:tblGrid>
        <w:gridCol w:w="616"/>
        <w:gridCol w:w="8460"/>
        <w:gridCol w:w="1274"/>
      </w:tblGrid>
      <w:tr w:rsidR="00907F2C" w14:paraId="3EB23CDE" w14:textId="77777777" w:rsidTr="00B44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14:paraId="030F0F07" w14:textId="3A00127F" w:rsidR="00907F2C" w:rsidRPr="00960C22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დასახელება/სპეციფიკაცია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</w:tbl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tbl>
      <w:tblPr>
        <w:tblW w:w="10423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125"/>
        <w:gridCol w:w="1260"/>
        <w:gridCol w:w="1620"/>
        <w:gridCol w:w="1800"/>
        <w:gridCol w:w="1800"/>
        <w:gridCol w:w="1243"/>
      </w:tblGrid>
      <w:tr w:rsidR="00B44F3F" w14:paraId="36B2DC6D" w14:textId="3F6E991D" w:rsidTr="00B44F3F">
        <w:trPr>
          <w:trHeight w:val="30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79E10" w14:textId="77777777" w:rsidR="00B44F3F" w:rsidRDefault="00B44F3F">
            <w:pPr>
              <w:rPr>
                <w:b/>
                <w:bCs/>
                <w:color w:val="1F497D"/>
              </w:rPr>
            </w:pPr>
            <w:proofErr w:type="spellStart"/>
            <w:r>
              <w:rPr>
                <w:b/>
                <w:bCs/>
                <w:color w:val="1F497D"/>
              </w:rPr>
              <w:t>Safenet</w:t>
            </w:r>
            <w:proofErr w:type="spellEnd"/>
            <w:r>
              <w:rPr>
                <w:b/>
                <w:bCs/>
                <w:color w:val="1F497D"/>
              </w:rPr>
              <w:t xml:space="preserve"> - PL220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BF6D" w14:textId="77777777" w:rsidR="00B44F3F" w:rsidRDefault="00B44F3F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Serial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79CDA" w14:textId="77777777" w:rsidR="00B44F3F" w:rsidRDefault="00B44F3F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Product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93262" w14:textId="77777777" w:rsidR="00B44F3F" w:rsidRDefault="00B44F3F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Description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EB59D" w14:textId="77777777" w:rsidR="00B44F3F" w:rsidRDefault="00B44F3F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Product Part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A23F9" w14:textId="77777777" w:rsidR="00B44F3F" w:rsidRDefault="00B44F3F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Part Number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BC2E6"/>
          </w:tcPr>
          <w:p w14:paraId="10F4B52B" w14:textId="0163BD0F" w:rsidR="00B44F3F" w:rsidRPr="00B44F3F" w:rsidRDefault="00B44F3F">
            <w:pPr>
              <w:rPr>
                <w:b/>
                <w:bCs/>
                <w:color w:val="1F497D"/>
                <w:lang w:val="ka-GE"/>
              </w:rPr>
            </w:pPr>
            <w:r>
              <w:rPr>
                <w:b/>
                <w:bCs/>
                <w:color w:val="1F497D"/>
                <w:lang w:val="ka-GE"/>
              </w:rPr>
              <w:t xml:space="preserve">       </w:t>
            </w:r>
            <w:r>
              <w:rPr>
                <w:b/>
                <w:bCs/>
                <w:color w:val="1F497D"/>
              </w:rPr>
              <w:t xml:space="preserve">QTY </w:t>
            </w:r>
          </w:p>
        </w:tc>
      </w:tr>
      <w:tr w:rsidR="00B44F3F" w:rsidRPr="008C14CF" w14:paraId="50749BD8" w14:textId="16D6FEFA" w:rsidTr="00B44F3F">
        <w:trPr>
          <w:trHeight w:val="332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F1AB1" w14:textId="77777777" w:rsidR="00B44F3F" w:rsidRPr="008C14CF" w:rsidRDefault="00B44F3F">
            <w:pPr>
              <w:rPr>
                <w:rFonts w:ascii="Calibri" w:hAnsi="Calibri"/>
                <w:color w:val="17365D"/>
              </w:rPr>
            </w:pPr>
            <w:r w:rsidRPr="008C14CF">
              <w:rPr>
                <w:color w:val="17365D"/>
              </w:rPr>
              <w:t>578385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FAAA6" w14:textId="77777777" w:rsidR="00B44F3F" w:rsidRPr="008C14CF" w:rsidRDefault="00B44F3F">
            <w:pPr>
              <w:rPr>
                <w:color w:val="17365D"/>
              </w:rPr>
            </w:pPr>
            <w:r w:rsidRPr="008C14CF">
              <w:rPr>
                <w:color w:val="17365D"/>
              </w:rPr>
              <w:t>AB027216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2A4E8" w14:textId="77777777" w:rsidR="00B44F3F" w:rsidRPr="008C14CF" w:rsidRDefault="00B44F3F">
            <w:pPr>
              <w:rPr>
                <w:color w:val="17365D"/>
              </w:rPr>
            </w:pPr>
            <w:r w:rsidRPr="008C14CF">
              <w:rPr>
                <w:color w:val="17365D"/>
              </w:rPr>
              <w:t xml:space="preserve">FB049885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D22D7" w14:textId="77777777" w:rsidR="00B44F3F" w:rsidRPr="008C14CF" w:rsidRDefault="00B44F3F">
            <w:pPr>
              <w:rPr>
                <w:color w:val="17365D"/>
              </w:rPr>
            </w:pPr>
            <w:proofErr w:type="spellStart"/>
            <w:r w:rsidRPr="008C14CF">
              <w:rPr>
                <w:color w:val="17365D"/>
              </w:rPr>
              <w:t>Softpos</w:t>
            </w:r>
            <w:proofErr w:type="spellEnd"/>
            <w:r w:rsidRPr="008C14CF">
              <w:rPr>
                <w:color w:val="17365D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3B50" w14:textId="77777777" w:rsidR="00B44F3F" w:rsidRPr="008C14CF" w:rsidRDefault="00B44F3F">
            <w:pPr>
              <w:rPr>
                <w:color w:val="17365D"/>
              </w:rPr>
            </w:pPr>
            <w:r w:rsidRPr="008C14CF">
              <w:rPr>
                <w:color w:val="17365D"/>
              </w:rPr>
              <w:t>934-000073-006-C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6886" w14:textId="77777777" w:rsidR="00B44F3F" w:rsidRPr="008C14CF" w:rsidRDefault="00B44F3F">
            <w:pPr>
              <w:rPr>
                <w:color w:val="17365D"/>
              </w:rPr>
            </w:pPr>
            <w:r w:rsidRPr="008C14CF">
              <w:rPr>
                <w:color w:val="17365D"/>
              </w:rPr>
              <w:t>808-000002-006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</w:tcPr>
          <w:p w14:paraId="510073D1" w14:textId="0E4B1FED" w:rsidR="00B44F3F" w:rsidRPr="008C14CF" w:rsidRDefault="00B44F3F">
            <w:pPr>
              <w:rPr>
                <w:color w:val="17365D"/>
                <w:lang w:val="ka-GE"/>
              </w:rPr>
            </w:pPr>
            <w:r w:rsidRPr="008C14CF">
              <w:rPr>
                <w:color w:val="17365D"/>
                <w:lang w:val="ka-GE"/>
              </w:rPr>
              <w:t xml:space="preserve">         1</w:t>
            </w:r>
          </w:p>
        </w:tc>
      </w:tr>
      <w:tr w:rsidR="00B44F3F" w:rsidRPr="00262ACD" w14:paraId="2589B8B1" w14:textId="1967FF35" w:rsidTr="00B44F3F">
        <w:trPr>
          <w:trHeight w:val="287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B8C08" w14:textId="77777777" w:rsidR="00B44F3F" w:rsidRPr="008C14CF" w:rsidRDefault="00B44F3F">
            <w:pPr>
              <w:rPr>
                <w:color w:val="17365D"/>
              </w:rPr>
            </w:pPr>
            <w:r w:rsidRPr="008C14CF">
              <w:rPr>
                <w:color w:val="17365D"/>
              </w:rPr>
              <w:t>582788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7CB3A" w14:textId="77777777" w:rsidR="00B44F3F" w:rsidRPr="008C14CF" w:rsidRDefault="00B44F3F">
            <w:pPr>
              <w:rPr>
                <w:color w:val="17365D"/>
              </w:rPr>
            </w:pPr>
            <w:r w:rsidRPr="008C14CF">
              <w:rPr>
                <w:color w:val="17365D"/>
              </w:rPr>
              <w:t>AB025397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C2C04" w14:textId="77777777" w:rsidR="00B44F3F" w:rsidRPr="008C14CF" w:rsidRDefault="00B44F3F">
            <w:pPr>
              <w:rPr>
                <w:color w:val="17365D"/>
              </w:rPr>
            </w:pPr>
            <w:r w:rsidRPr="008C14CF">
              <w:rPr>
                <w:color w:val="17365D"/>
              </w:rPr>
              <w:t>FB045873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54EC" w14:textId="77777777" w:rsidR="00B44F3F" w:rsidRPr="008C14CF" w:rsidRDefault="00B44F3F">
            <w:pPr>
              <w:rPr>
                <w:color w:val="17365D"/>
              </w:rPr>
            </w:pPr>
            <w:proofErr w:type="spellStart"/>
            <w:r w:rsidRPr="008C14CF">
              <w:rPr>
                <w:color w:val="17365D"/>
              </w:rPr>
              <w:t>Tskapp</w:t>
            </w:r>
            <w:proofErr w:type="spellEnd"/>
            <w:r w:rsidRPr="008C14CF">
              <w:rPr>
                <w:color w:val="17365D"/>
              </w:rPr>
              <w:t xml:space="preserve"> Test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38F71" w14:textId="77777777" w:rsidR="00B44F3F" w:rsidRPr="008C14CF" w:rsidRDefault="00B44F3F">
            <w:pPr>
              <w:rPr>
                <w:color w:val="17365D"/>
              </w:rPr>
            </w:pPr>
            <w:r w:rsidRPr="008C14CF">
              <w:rPr>
                <w:color w:val="17365D"/>
              </w:rPr>
              <w:t>934-000073-006-D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2B440" w14:textId="77777777" w:rsidR="00B44F3F" w:rsidRPr="008C14CF" w:rsidRDefault="00B44F3F">
            <w:pPr>
              <w:rPr>
                <w:color w:val="17365D"/>
              </w:rPr>
            </w:pPr>
            <w:r w:rsidRPr="008C14CF">
              <w:rPr>
                <w:color w:val="17365D"/>
              </w:rPr>
              <w:t>808-000002-006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</w:tcPr>
          <w:p w14:paraId="45B64568" w14:textId="2A62F020" w:rsidR="00B44F3F" w:rsidRPr="008C14CF" w:rsidRDefault="00B44F3F">
            <w:pPr>
              <w:rPr>
                <w:color w:val="17365D"/>
                <w:lang w:val="ka-GE"/>
              </w:rPr>
            </w:pPr>
            <w:r w:rsidRPr="008C14CF">
              <w:rPr>
                <w:color w:val="17365D"/>
                <w:lang w:val="ka-GE"/>
              </w:rPr>
              <w:t xml:space="preserve">          1</w:t>
            </w:r>
          </w:p>
        </w:tc>
      </w:tr>
    </w:tbl>
    <w:p w14:paraId="45F262F2" w14:textId="77777777" w:rsidR="00B44F3F" w:rsidRDefault="00B44F3F" w:rsidP="003D248F">
      <w:pPr>
        <w:rPr>
          <w:rFonts w:cs="Sylfaen"/>
          <w:b/>
          <w:color w:val="244061" w:themeColor="accent1" w:themeShade="80"/>
        </w:rPr>
      </w:pPr>
    </w:p>
    <w:sectPr w:rsidR="00B44F3F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3B3B" w14:textId="77777777" w:rsidR="00BD3030" w:rsidRDefault="00BD3030" w:rsidP="002E7950">
      <w:r>
        <w:separator/>
      </w:r>
    </w:p>
  </w:endnote>
  <w:endnote w:type="continuationSeparator" w:id="0">
    <w:p w14:paraId="0983A4B0" w14:textId="77777777" w:rsidR="00BD3030" w:rsidRDefault="00BD303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11CBE409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346A7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931C" w14:textId="77777777" w:rsidR="00BD3030" w:rsidRDefault="00BD3030" w:rsidP="002E7950">
      <w:r>
        <w:separator/>
      </w:r>
    </w:p>
  </w:footnote>
  <w:footnote w:type="continuationSeparator" w:id="0">
    <w:p w14:paraId="401507AE" w14:textId="77777777" w:rsidR="00BD3030" w:rsidRDefault="00BD303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09E33C3" w:rsidR="00473393" w:rsidRDefault="00BD3030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C14C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Safenet HSM Pl220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09E33C3" w:rsidR="00473393" w:rsidRDefault="00292983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C14C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Safenet HSM Pl220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983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4CF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6A7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030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FA950-F2CF-4187-81E1-78DEF400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Mcafee</vt:lpstr>
    </vt:vector>
  </TitlesOfParts>
  <Company>სს“საქართველოს ბანკი“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Safenet HSM Pl220</dc:title>
  <dc:subject>მხარდაჭერის მომსახურების შესყიდვის ტენდერი</dc:subject>
  <dc:creator>მარიამ ტაბატაძე</dc:creator>
  <cp:lastModifiedBy>Mariam Tabatadze</cp:lastModifiedBy>
  <cp:revision>19</cp:revision>
  <cp:lastPrinted>2018-12-25T15:48:00Z</cp:lastPrinted>
  <dcterms:created xsi:type="dcterms:W3CDTF">2021-11-10T14:50:00Z</dcterms:created>
  <dcterms:modified xsi:type="dcterms:W3CDTF">2021-12-15T10:22:00Z</dcterms:modified>
</cp:coreProperties>
</file>